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53B" w:rsidRDefault="005D7F8A" w:rsidP="005D7F8A">
      <w:pPr>
        <w:jc w:val="center"/>
        <w:rPr>
          <w:b/>
          <w:sz w:val="52"/>
          <w:szCs w:val="52"/>
        </w:rPr>
      </w:pPr>
      <w:r w:rsidRPr="005D7F8A">
        <w:rPr>
          <w:b/>
          <w:sz w:val="52"/>
          <w:szCs w:val="52"/>
        </w:rPr>
        <w:t xml:space="preserve">SCAA </w:t>
      </w:r>
      <w:r w:rsidR="00843065">
        <w:rPr>
          <w:b/>
          <w:sz w:val="52"/>
          <w:szCs w:val="52"/>
        </w:rPr>
        <w:t>Coffee Tasters’</w:t>
      </w:r>
      <w:r w:rsidR="00843065">
        <w:rPr>
          <w:b/>
          <w:sz w:val="52"/>
          <w:szCs w:val="52"/>
        </w:rPr>
        <w:br/>
      </w:r>
      <w:r w:rsidRPr="005D7F8A">
        <w:rPr>
          <w:b/>
          <w:sz w:val="52"/>
          <w:szCs w:val="52"/>
        </w:rPr>
        <w:t>Flavor Wheel</w:t>
      </w:r>
    </w:p>
    <w:p w:rsidR="00843065" w:rsidRPr="00843065" w:rsidRDefault="00843065" w:rsidP="005D7F8A">
      <w:pPr>
        <w:jc w:val="center"/>
        <w:rPr>
          <w:b/>
          <w:sz w:val="28"/>
          <w:szCs w:val="28"/>
        </w:rPr>
      </w:pPr>
    </w:p>
    <w:p w:rsidR="005D7F8A" w:rsidRDefault="005D7F8A" w:rsidP="005D7F8A">
      <w:pPr>
        <w:jc w:val="center"/>
      </w:pPr>
      <w:r>
        <w:object w:dxaOrig="18646" w:dyaOrig="186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539.25pt" o:ole="">
            <v:imagedata r:id="rId4" o:title=""/>
          </v:shape>
          <o:OLEObject Type="Embed" ProgID="Unknown" ShapeID="_x0000_i1025" DrawAspect="Content" ObjectID="_1515844335" r:id="rId5"/>
        </w:object>
      </w:r>
    </w:p>
    <w:p w:rsidR="005D7F8A" w:rsidRPr="00842B92" w:rsidRDefault="00842B92" w:rsidP="00842B92">
      <w:pPr>
        <w:jc w:val="right"/>
        <w:rPr>
          <w:sz w:val="16"/>
          <w:szCs w:val="16"/>
        </w:rPr>
      </w:pPr>
      <w:r w:rsidRPr="00842B92">
        <w:rPr>
          <w:b/>
          <w:sz w:val="16"/>
          <w:szCs w:val="16"/>
        </w:rPr>
        <w:t>NOTE</w:t>
      </w:r>
      <w:r w:rsidRPr="00842B92">
        <w:rPr>
          <w:sz w:val="16"/>
          <w:szCs w:val="16"/>
        </w:rPr>
        <w:t xml:space="preserve">:  This graphic is based on the </w:t>
      </w:r>
      <w:hyperlink r:id="rId6" w:history="1">
        <w:r w:rsidRPr="00842B92">
          <w:rPr>
            <w:rStyle w:val="Hyperlink"/>
            <w:sz w:val="16"/>
            <w:szCs w:val="16"/>
          </w:rPr>
          <w:t>SCAA Flavor Wheel</w:t>
        </w:r>
      </w:hyperlink>
      <w:r w:rsidRPr="00842B92">
        <w:rPr>
          <w:sz w:val="16"/>
          <w:szCs w:val="16"/>
        </w:rPr>
        <w:t>.  I have removed the original grey background and altered the colors.  I have not changed the text.</w:t>
      </w:r>
    </w:p>
    <w:p w:rsidR="005D7F8A" w:rsidRPr="00842B92" w:rsidRDefault="00AB279D" w:rsidP="00842B92">
      <w:pPr>
        <w:rPr>
          <w:sz w:val="20"/>
          <w:szCs w:val="20"/>
        </w:rPr>
      </w:pPr>
      <w:r>
        <w:rPr>
          <w:b/>
          <w:sz w:val="20"/>
          <w:szCs w:val="20"/>
        </w:rPr>
        <w:t>Download</w:t>
      </w:r>
      <w:bookmarkStart w:id="0" w:name="_GoBack"/>
      <w:bookmarkEnd w:id="0"/>
      <w:r w:rsidR="00842B92" w:rsidRPr="00842B92">
        <w:rPr>
          <w:b/>
          <w:sz w:val="20"/>
          <w:szCs w:val="20"/>
        </w:rPr>
        <w:t xml:space="preserve"> the original</w:t>
      </w:r>
      <w:r w:rsidR="005D7F8A" w:rsidRPr="00842B92">
        <w:rPr>
          <w:b/>
          <w:sz w:val="20"/>
          <w:szCs w:val="20"/>
        </w:rPr>
        <w:t xml:space="preserve"> from</w:t>
      </w:r>
      <w:r w:rsidR="005D7F8A" w:rsidRPr="00842B92">
        <w:rPr>
          <w:sz w:val="20"/>
          <w:szCs w:val="20"/>
        </w:rPr>
        <w:t xml:space="preserve"> </w:t>
      </w:r>
      <w:hyperlink r:id="rId7" w:history="1">
        <w:r w:rsidR="00843065" w:rsidRPr="00842B92">
          <w:rPr>
            <w:rStyle w:val="Hyperlink"/>
            <w:sz w:val="20"/>
            <w:szCs w:val="20"/>
          </w:rPr>
          <w:t>http://www.scaa.org/chronicle/wp-content/uploads/2016/01/SCAA_FlavorWheel.01.18.15.jpg</w:t>
        </w:r>
      </w:hyperlink>
      <w:r w:rsidR="00843065" w:rsidRPr="00842B92">
        <w:rPr>
          <w:sz w:val="20"/>
          <w:szCs w:val="20"/>
        </w:rPr>
        <w:t xml:space="preserve"> </w:t>
      </w:r>
    </w:p>
    <w:sectPr w:rsidR="005D7F8A" w:rsidRPr="00842B92" w:rsidSect="00F2337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F8A"/>
    <w:rsid w:val="005D7F8A"/>
    <w:rsid w:val="0071653B"/>
    <w:rsid w:val="00842B92"/>
    <w:rsid w:val="00843065"/>
    <w:rsid w:val="00AB279D"/>
    <w:rsid w:val="00F2337C"/>
    <w:rsid w:val="00FC3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FFD5728"/>
  <w15:chartTrackingRefBased/>
  <w15:docId w15:val="{27B4BE10-C238-4DBB-B3FE-865D09E8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430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scaa.org/chronicle/wp-content/uploads/2016/01/SCAA_FlavorWheel.01.18.15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aa.org/chronicle/wp-content/uploads/2016/01/SCAA_FlavorWheel.01.18.15.jpg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Ralph Sutter</dc:creator>
  <cp:keywords/>
  <dc:description/>
  <cp:lastModifiedBy>Ralph Sutter</cp:lastModifiedBy>
  <cp:revision>2</cp:revision>
  <dcterms:created xsi:type="dcterms:W3CDTF">2016-02-01T23:06:00Z</dcterms:created>
  <dcterms:modified xsi:type="dcterms:W3CDTF">2016-02-01T23:06:00Z</dcterms:modified>
</cp:coreProperties>
</file>